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753F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68345E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8345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bookmarkStart w:id="1" w:name="_GoBack"/>
      <w:bookmarkEnd w:id="1"/>
      <w:r w:rsidR="00B753F5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753F5">
        <w:rPr>
          <w:rFonts w:ascii="Century" w:hAnsi="Century"/>
          <w:b/>
          <w:sz w:val="24"/>
          <w:szCs w:val="24"/>
        </w:rPr>
        <w:t>Островському Степану Федоровичу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753F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753F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753F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B753F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753F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753F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753F5">
        <w:rPr>
          <w:rFonts w:ascii="Century" w:hAnsi="Century"/>
          <w:sz w:val="24"/>
          <w:szCs w:val="24"/>
        </w:rPr>
        <w:t>Островському Степану Федоровичу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753F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753F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753F5">
        <w:rPr>
          <w:rFonts w:ascii="Century" w:hAnsi="Century"/>
          <w:sz w:val="24"/>
          <w:szCs w:val="24"/>
        </w:rPr>
        <w:t>Родатицького</w:t>
      </w:r>
      <w:proofErr w:type="spellEnd"/>
      <w:r w:rsidR="00B753F5">
        <w:rPr>
          <w:rFonts w:ascii="Century" w:hAnsi="Century"/>
          <w:sz w:val="24"/>
          <w:szCs w:val="24"/>
        </w:rPr>
        <w:t xml:space="preserve"> </w:t>
      </w:r>
      <w:proofErr w:type="spellStart"/>
      <w:r w:rsidR="00B753F5">
        <w:rPr>
          <w:rFonts w:ascii="Century" w:hAnsi="Century"/>
          <w:sz w:val="24"/>
          <w:szCs w:val="24"/>
        </w:rPr>
        <w:t>старостинського</w:t>
      </w:r>
      <w:proofErr w:type="spellEnd"/>
      <w:r w:rsidR="00B753F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53F5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753F5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53F5">
        <w:rPr>
          <w:rFonts w:ascii="Century" w:hAnsi="Century"/>
          <w:bCs/>
          <w:sz w:val="24"/>
          <w:szCs w:val="24"/>
        </w:rPr>
        <w:t>1,4645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53F5">
        <w:rPr>
          <w:rFonts w:ascii="Century" w:hAnsi="Century"/>
          <w:bCs/>
          <w:sz w:val="24"/>
          <w:szCs w:val="24"/>
        </w:rPr>
        <w:t>4620987600:32:000:0040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53F5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53F5">
        <w:rPr>
          <w:rFonts w:ascii="Century" w:hAnsi="Century"/>
          <w:bCs/>
          <w:sz w:val="24"/>
          <w:szCs w:val="24"/>
        </w:rPr>
        <w:t>4620987600:03:000:0412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753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53F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53F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753F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53F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53F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753F5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53F5">
        <w:rPr>
          <w:rFonts w:ascii="Century" w:hAnsi="Century"/>
          <w:bCs/>
          <w:sz w:val="24"/>
          <w:szCs w:val="24"/>
        </w:rPr>
        <w:t>1,4645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53F5">
        <w:rPr>
          <w:rFonts w:ascii="Century" w:hAnsi="Century"/>
          <w:bCs/>
          <w:sz w:val="24"/>
          <w:szCs w:val="24"/>
        </w:rPr>
        <w:t>4620987600:32:000:0040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53F5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53F5">
        <w:rPr>
          <w:rFonts w:ascii="Century" w:hAnsi="Century"/>
          <w:bCs/>
          <w:sz w:val="24"/>
          <w:szCs w:val="24"/>
        </w:rPr>
        <w:t>4620987600:03:000:0412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53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53F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53F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753F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53F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53F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753F5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C17" w:rsidRDefault="00050C17" w:rsidP="00381483">
      <w:pPr>
        <w:spacing w:after="0" w:line="240" w:lineRule="auto"/>
      </w:pPr>
      <w:r>
        <w:separator/>
      </w:r>
    </w:p>
  </w:endnote>
  <w:endnote w:type="continuationSeparator" w:id="0">
    <w:p w:rsidR="00050C17" w:rsidRDefault="00050C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C17" w:rsidRDefault="00050C17" w:rsidP="00381483">
      <w:pPr>
        <w:spacing w:after="0" w:line="240" w:lineRule="auto"/>
      </w:pPr>
      <w:r>
        <w:separator/>
      </w:r>
    </w:p>
  </w:footnote>
  <w:footnote w:type="continuationSeparator" w:id="0">
    <w:p w:rsidR="00050C17" w:rsidRDefault="00050C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0C17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8345E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753F5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1FC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2023-09-15T06:01:00Z</dcterms:created>
  <dcterms:modified xsi:type="dcterms:W3CDTF">2023-10-16T07:54:00Z</dcterms:modified>
</cp:coreProperties>
</file>